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D" w:rsidRPr="00485112" w:rsidRDefault="00CE09ED" w:rsidP="008C1C66">
      <w:pPr>
        <w:spacing w:before="0" w:after="0" w:line="240" w:lineRule="auto"/>
      </w:pPr>
    </w:p>
    <w:p w:rsidR="00A7732A" w:rsidRPr="00485112" w:rsidRDefault="00C033D7" w:rsidP="008C1C66">
      <w:pPr>
        <w:spacing w:before="0" w:after="0" w:line="240" w:lineRule="auto"/>
        <w:rPr>
          <w:rFonts w:cs="Arial"/>
          <w:noProof/>
          <w:color w:val="000000"/>
        </w:rPr>
      </w:pPr>
      <w:r>
        <w:rPr>
          <w:rFonts w:cs="Arial"/>
          <w:noProof/>
          <w:color w:val="000000"/>
        </w:rPr>
        <w:t>5</w:t>
      </w:r>
      <w:r w:rsidR="00CD0FDD" w:rsidRPr="00CD0FDD">
        <w:rPr>
          <w:rFonts w:cs="Arial"/>
          <w:noProof/>
          <w:color w:val="000000"/>
          <w:vertAlign w:val="superscript"/>
        </w:rPr>
        <w:t>th</w:t>
      </w:r>
      <w:r w:rsidR="00CD0FDD">
        <w:rPr>
          <w:rFonts w:cs="Arial"/>
          <w:noProof/>
          <w:color w:val="000000"/>
        </w:rPr>
        <w:t xml:space="preserve"> </w:t>
      </w:r>
      <w:r w:rsidR="0034061E" w:rsidRPr="00485112">
        <w:rPr>
          <w:rFonts w:cs="Arial"/>
          <w:noProof/>
          <w:color w:val="000000"/>
        </w:rPr>
        <w:t>February 2016</w:t>
      </w:r>
    </w:p>
    <w:p w:rsidR="00A7732A" w:rsidRPr="00485112" w:rsidRDefault="00A7732A" w:rsidP="008C1C66">
      <w:pPr>
        <w:spacing w:before="0" w:after="0" w:line="240" w:lineRule="auto"/>
        <w:rPr>
          <w:rFonts w:cs="Arial"/>
          <w:color w:val="000000"/>
        </w:rPr>
      </w:pPr>
    </w:p>
    <w:p w:rsidR="008C1C66" w:rsidRPr="00485112" w:rsidRDefault="0034061E" w:rsidP="00F864A4">
      <w:pPr>
        <w:pStyle w:val="Heading2"/>
        <w:spacing w:before="100" w:beforeAutospacing="1" w:after="100" w:afterAutospacing="1"/>
        <w:rPr>
          <w:rFonts w:cs="Arial"/>
          <w:b w:val="0"/>
          <w:color w:val="auto"/>
          <w:sz w:val="20"/>
        </w:rPr>
      </w:pPr>
      <w:r w:rsidRPr="00485112">
        <w:rPr>
          <w:rFonts w:cs="Arial"/>
          <w:color w:val="auto"/>
          <w:sz w:val="20"/>
        </w:rPr>
        <w:t xml:space="preserve">Inside Raman </w:t>
      </w:r>
      <w:r w:rsidR="004C3702">
        <w:rPr>
          <w:rFonts w:cs="Arial"/>
          <w:color w:val="auto"/>
          <w:sz w:val="20"/>
        </w:rPr>
        <w:t>2016 i</w:t>
      </w:r>
      <w:r w:rsidR="00E83558">
        <w:rPr>
          <w:rFonts w:cs="Arial"/>
          <w:color w:val="auto"/>
          <w:sz w:val="20"/>
        </w:rPr>
        <w:t xml:space="preserve">s to be held </w:t>
      </w:r>
      <w:r w:rsidRPr="00485112">
        <w:rPr>
          <w:rFonts w:cs="Arial"/>
          <w:color w:val="auto"/>
          <w:sz w:val="20"/>
        </w:rPr>
        <w:t>at the Renishaw Innovation Centre</w:t>
      </w:r>
    </w:p>
    <w:p w:rsidR="004C3702" w:rsidRDefault="0034061E" w:rsidP="008C1C66">
      <w:pPr>
        <w:spacing w:before="100" w:beforeAutospacing="1" w:after="100" w:afterAutospacing="1"/>
        <w:rPr>
          <w:rFonts w:cs="Arial"/>
        </w:rPr>
      </w:pPr>
      <w:r w:rsidRPr="00485112">
        <w:rPr>
          <w:rFonts w:cs="Arial"/>
        </w:rPr>
        <w:t xml:space="preserve">Renishaw’s Raman spectroscopy team will be hosting its next Inside Raman UK </w:t>
      </w:r>
      <w:r w:rsidR="004C3702">
        <w:rPr>
          <w:rFonts w:cs="Arial"/>
        </w:rPr>
        <w:t>event</w:t>
      </w:r>
      <w:r w:rsidRPr="00485112">
        <w:rPr>
          <w:rFonts w:cs="Arial"/>
        </w:rPr>
        <w:t xml:space="preserve"> on 19</w:t>
      </w:r>
      <w:r w:rsidRPr="00485112">
        <w:rPr>
          <w:rFonts w:cs="Arial"/>
          <w:vertAlign w:val="superscript"/>
        </w:rPr>
        <w:t>th</w:t>
      </w:r>
      <w:r w:rsidRPr="00485112">
        <w:rPr>
          <w:rFonts w:cs="Arial"/>
        </w:rPr>
        <w:t xml:space="preserve"> April 2016. It will be held, for the very first time, at Renishaw’s New Mills headquarters in Gloucester</w:t>
      </w:r>
      <w:r w:rsidR="00F1478F">
        <w:rPr>
          <w:rFonts w:cs="Arial"/>
        </w:rPr>
        <w:t>shire</w:t>
      </w:r>
      <w:r w:rsidRPr="00485112">
        <w:rPr>
          <w:rFonts w:cs="Arial"/>
        </w:rPr>
        <w:t xml:space="preserve">. </w:t>
      </w:r>
    </w:p>
    <w:p w:rsidR="0034061E" w:rsidRPr="00485112" w:rsidRDefault="0034061E" w:rsidP="008C1C66">
      <w:pPr>
        <w:spacing w:before="100" w:beforeAutospacing="1" w:after="100" w:afterAutospacing="1"/>
        <w:rPr>
          <w:rFonts w:cs="Arial"/>
        </w:rPr>
      </w:pPr>
      <w:r w:rsidRPr="00485112">
        <w:rPr>
          <w:rFonts w:cs="Arial"/>
        </w:rPr>
        <w:t xml:space="preserve">This one-day </w:t>
      </w:r>
      <w:r w:rsidR="004C3702">
        <w:rPr>
          <w:rFonts w:cs="Arial"/>
        </w:rPr>
        <w:t>conference</w:t>
      </w:r>
      <w:r w:rsidRPr="00485112">
        <w:rPr>
          <w:rFonts w:cs="Arial"/>
        </w:rPr>
        <w:t xml:space="preserve"> will bring together Raman users and experts from </w:t>
      </w:r>
      <w:r w:rsidR="004C3702">
        <w:rPr>
          <w:rFonts w:cs="Arial"/>
        </w:rPr>
        <w:t xml:space="preserve">a diverse range of applications. </w:t>
      </w:r>
      <w:r w:rsidRPr="00485112">
        <w:rPr>
          <w:rFonts w:cs="Arial"/>
        </w:rPr>
        <w:t>Prominent scient</w:t>
      </w:r>
      <w:r w:rsidR="005F3CF7" w:rsidRPr="00485112">
        <w:rPr>
          <w:rFonts w:cs="Arial"/>
        </w:rPr>
        <w:t xml:space="preserve">ists will present their </w:t>
      </w:r>
      <w:r w:rsidR="00F82A64" w:rsidRPr="00485112">
        <w:rPr>
          <w:rFonts w:cs="Arial"/>
        </w:rPr>
        <w:t xml:space="preserve">current </w:t>
      </w:r>
      <w:r w:rsidR="005F3CF7" w:rsidRPr="00485112">
        <w:rPr>
          <w:rFonts w:cs="Arial"/>
        </w:rPr>
        <w:t>resea</w:t>
      </w:r>
      <w:r w:rsidRPr="00485112">
        <w:rPr>
          <w:rFonts w:cs="Arial"/>
        </w:rPr>
        <w:t>rch involving Raman spectroscopy and attendees will be able to see Renishaw</w:t>
      </w:r>
      <w:r w:rsidR="005F3CF7" w:rsidRPr="00485112">
        <w:rPr>
          <w:rFonts w:cs="Arial"/>
        </w:rPr>
        <w:t>’s latest Raman technology, capabilit</w:t>
      </w:r>
      <w:r w:rsidRPr="00485112">
        <w:rPr>
          <w:rFonts w:cs="Arial"/>
        </w:rPr>
        <w:t xml:space="preserve">ies and software. </w:t>
      </w:r>
    </w:p>
    <w:p w:rsidR="0034061E" w:rsidRPr="00485112" w:rsidRDefault="005F3CF7" w:rsidP="0034061E">
      <w:r w:rsidRPr="00485112">
        <w:t>A</w:t>
      </w:r>
      <w:r w:rsidR="0034061E" w:rsidRPr="00485112">
        <w:t xml:space="preserve"> contributed poster session</w:t>
      </w:r>
      <w:r w:rsidRPr="00485112">
        <w:t xml:space="preserve"> w</w:t>
      </w:r>
      <w:r w:rsidR="0034061E" w:rsidRPr="00485112">
        <w:t xml:space="preserve">ill provide participants with the opportunity to present their own scientific results obtained using a Renishaw Raman system. </w:t>
      </w:r>
    </w:p>
    <w:p w:rsidR="00485112" w:rsidRDefault="0034061E" w:rsidP="0034061E">
      <w:pPr>
        <w:rPr>
          <w:rFonts w:cs="Arial"/>
          <w:color w:val="000000" w:themeColor="text1"/>
        </w:rPr>
      </w:pPr>
      <w:r w:rsidRPr="00485112">
        <w:rPr>
          <w:rFonts w:cs="Arial"/>
          <w:color w:val="000000" w:themeColor="text1"/>
        </w:rPr>
        <w:t>Martin Davies, UK and Ireland Sales Manager</w:t>
      </w:r>
      <w:r w:rsidR="00F1478F">
        <w:rPr>
          <w:rFonts w:cs="Arial"/>
          <w:color w:val="000000" w:themeColor="text1"/>
        </w:rPr>
        <w:t xml:space="preserve"> for Renishaw</w:t>
      </w:r>
      <w:r w:rsidR="00EF69C2">
        <w:rPr>
          <w:rFonts w:cs="Arial"/>
          <w:color w:val="000000" w:themeColor="text1"/>
        </w:rPr>
        <w:t>’s</w:t>
      </w:r>
      <w:r w:rsidR="00F1478F">
        <w:rPr>
          <w:rFonts w:cs="Arial"/>
          <w:color w:val="000000" w:themeColor="text1"/>
        </w:rPr>
        <w:t xml:space="preserve"> spectroscopy products</w:t>
      </w:r>
      <w:r w:rsidRPr="00485112">
        <w:rPr>
          <w:rFonts w:cs="Arial"/>
          <w:color w:val="000000" w:themeColor="text1"/>
        </w:rPr>
        <w:t>, sa</w:t>
      </w:r>
      <w:r w:rsidR="004D6C63">
        <w:rPr>
          <w:rFonts w:cs="Arial"/>
          <w:color w:val="000000" w:themeColor="text1"/>
        </w:rPr>
        <w:t>id,</w:t>
      </w:r>
      <w:r w:rsidR="00F82A64" w:rsidRPr="00485112">
        <w:rPr>
          <w:rFonts w:cs="Arial"/>
          <w:color w:val="000000" w:themeColor="text1"/>
        </w:rPr>
        <w:t xml:space="preserve"> “Inside Raman is designed specifically to provide delegates with </w:t>
      </w:r>
      <w:r w:rsidR="00485112" w:rsidRPr="00485112">
        <w:rPr>
          <w:rFonts w:cs="Arial"/>
          <w:color w:val="000000" w:themeColor="text1"/>
        </w:rPr>
        <w:t>f</w:t>
      </w:r>
      <w:r w:rsidR="00F82A64" w:rsidRPr="00485112">
        <w:rPr>
          <w:rFonts w:cs="Arial"/>
          <w:color w:val="000000" w:themeColor="text1"/>
        </w:rPr>
        <w:t xml:space="preserve">antastic learning and </w:t>
      </w:r>
      <w:r w:rsidRPr="00485112">
        <w:rPr>
          <w:rFonts w:cs="Arial"/>
          <w:color w:val="000000" w:themeColor="text1"/>
        </w:rPr>
        <w:t>networking opportunit</w:t>
      </w:r>
      <w:r w:rsidR="00F82A64" w:rsidRPr="00485112">
        <w:rPr>
          <w:rFonts w:cs="Arial"/>
          <w:color w:val="000000" w:themeColor="text1"/>
        </w:rPr>
        <w:t xml:space="preserve">ies. </w:t>
      </w:r>
      <w:r w:rsidR="00AA5D54">
        <w:rPr>
          <w:rFonts w:cs="Arial"/>
          <w:color w:val="000000" w:themeColor="text1"/>
        </w:rPr>
        <w:t>This year, in particular, we</w:t>
      </w:r>
      <w:r w:rsidR="00485112" w:rsidRPr="00485112">
        <w:rPr>
          <w:rFonts w:cs="Arial"/>
          <w:color w:val="000000" w:themeColor="text1"/>
        </w:rPr>
        <w:t xml:space="preserve"> look forward to hosting the event at the Renishaw Innovation Centre where the full range of Renishaw product lines will be on show.”</w:t>
      </w:r>
    </w:p>
    <w:p w:rsidR="00541B81" w:rsidRPr="00485112" w:rsidRDefault="00541B81" w:rsidP="0034061E">
      <w:pPr>
        <w:rPr>
          <w:rFonts w:cs="Arial"/>
          <w:color w:val="000000" w:themeColor="text1"/>
        </w:rPr>
      </w:pPr>
      <w:r>
        <w:rPr>
          <w:rFonts w:cs="Arial"/>
          <w:color w:val="000000" w:themeColor="text1"/>
        </w:rPr>
        <w:t>Inside Raman takes place the day before the Infrared and Raman Discussion Group (IRDG) meeting. It is also being held at the Renishaw Innovation Centre, so why not take the opportunity to come along for both days.</w:t>
      </w:r>
      <w:bookmarkStart w:id="0" w:name="_GoBack"/>
      <w:bookmarkEnd w:id="0"/>
    </w:p>
    <w:p w:rsidR="0034061E" w:rsidRPr="00485112" w:rsidRDefault="0034061E" w:rsidP="0034061E">
      <w:r w:rsidRPr="00485112">
        <w:t>Find out more at www.renishaw.com/</w:t>
      </w:r>
      <w:r w:rsidR="00E83558">
        <w:t>ir2016</w:t>
      </w:r>
    </w:p>
    <w:p w:rsidR="008C1C66" w:rsidRPr="00485112" w:rsidRDefault="008C1C66" w:rsidP="008C1C66">
      <w:pPr>
        <w:spacing w:before="100" w:beforeAutospacing="1" w:afterLines="115" w:after="276" w:afterAutospacing="1" w:line="276" w:lineRule="auto"/>
        <w:jc w:val="center"/>
        <w:rPr>
          <w:rFonts w:cs="Arial"/>
        </w:rPr>
      </w:pPr>
      <w:r w:rsidRPr="00485112">
        <w:rPr>
          <w:rFonts w:cs="Arial"/>
        </w:rPr>
        <w:t>-Ends-</w:t>
      </w:r>
    </w:p>
    <w:p w:rsidR="008C1C66" w:rsidRPr="00485112" w:rsidRDefault="008C1C66" w:rsidP="008C1C66">
      <w:pPr>
        <w:spacing w:line="276" w:lineRule="auto"/>
        <w:rPr>
          <w:rFonts w:cs="Arial"/>
        </w:rPr>
      </w:pPr>
    </w:p>
    <w:p w:rsidR="008C1C66" w:rsidRPr="00485112" w:rsidRDefault="008C1C66" w:rsidP="008C1C66">
      <w:pPr>
        <w:spacing w:line="276" w:lineRule="auto"/>
        <w:rPr>
          <w:rFonts w:cs="Arial"/>
          <w:b/>
        </w:rPr>
      </w:pPr>
      <w:r w:rsidRPr="00485112">
        <w:rPr>
          <w:rFonts w:cs="Arial"/>
          <w:b/>
        </w:rPr>
        <w:t>About Renishaw</w:t>
      </w:r>
    </w:p>
    <w:p w:rsidR="00896CCB" w:rsidRPr="00485112" w:rsidRDefault="00896CCB" w:rsidP="00896CCB">
      <w:pPr>
        <w:spacing w:line="276" w:lineRule="auto"/>
        <w:rPr>
          <w:rFonts w:cs="Arial"/>
        </w:rPr>
      </w:pPr>
      <w:r w:rsidRPr="00485112">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Pr="00485112" w:rsidRDefault="00896CCB" w:rsidP="00896CCB">
      <w:pPr>
        <w:spacing w:line="276" w:lineRule="auto"/>
        <w:rPr>
          <w:rFonts w:cs="Arial"/>
        </w:rPr>
      </w:pPr>
      <w:r w:rsidRPr="00485112">
        <w:rPr>
          <w:rFonts w:cs="Arial"/>
        </w:rPr>
        <w:t xml:space="preserve">The Renishaw Group currently has more than 70 offices in 33 countries, with </w:t>
      </w:r>
      <w:r w:rsidR="00F232CA" w:rsidRPr="00485112">
        <w:rPr>
          <w:rFonts w:cs="Arial"/>
        </w:rPr>
        <w:t>over</w:t>
      </w:r>
      <w:r w:rsidRPr="00485112">
        <w:rPr>
          <w:rFonts w:cs="Arial"/>
        </w:rPr>
        <w:t xml:space="preserve"> 4,000 employees, of which 2,</w:t>
      </w:r>
      <w:r w:rsidR="00F232CA" w:rsidRPr="00485112">
        <w:rPr>
          <w:rFonts w:cs="Arial"/>
        </w:rPr>
        <w:t>7</w:t>
      </w:r>
      <w:r w:rsidRPr="00485112">
        <w:rPr>
          <w:rFonts w:cs="Arial"/>
        </w:rPr>
        <w:t>00 people are employed within the UK. The majority of the company's R&amp;D and manufacturing is carried out in the UK and for the year ended June 201</w:t>
      </w:r>
      <w:r w:rsidR="00750F65" w:rsidRPr="00485112">
        <w:rPr>
          <w:rFonts w:cs="Arial"/>
        </w:rPr>
        <w:t>5 Renishaw achieved sales of £494.7</w:t>
      </w:r>
      <w:r w:rsidR="00740C17" w:rsidRPr="00485112">
        <w:rPr>
          <w:rFonts w:cs="Arial"/>
        </w:rPr>
        <w:t xml:space="preserve"> million of which 95</w:t>
      </w:r>
      <w:r w:rsidRPr="00485112">
        <w:rPr>
          <w:rFonts w:cs="Arial"/>
        </w:rPr>
        <w:t xml:space="preserve">% was due to exports. The company's largest markets are the USA, China, </w:t>
      </w:r>
      <w:r w:rsidR="00421FD1" w:rsidRPr="00485112">
        <w:rPr>
          <w:rFonts w:cs="Arial"/>
        </w:rPr>
        <w:t xml:space="preserve">South Korea, </w:t>
      </w:r>
      <w:r w:rsidRPr="00485112">
        <w:rPr>
          <w:rFonts w:cs="Arial"/>
        </w:rPr>
        <w:t>Germany and Japan.</w:t>
      </w:r>
    </w:p>
    <w:p w:rsidR="00896CCB" w:rsidRPr="008455D1" w:rsidRDefault="00896CCB" w:rsidP="00896CCB">
      <w:pPr>
        <w:spacing w:line="276" w:lineRule="auto"/>
        <w:rPr>
          <w:rFonts w:cs="Arial"/>
        </w:rPr>
      </w:pPr>
      <w:r w:rsidRPr="00485112">
        <w:rPr>
          <w:rFonts w:cs="Arial"/>
        </w:rPr>
        <w:t xml:space="preserve">The Company's success has been recognised with numerous international awards, including eighteen Queen's Awards recognising achievements in technology, export and innovation. Renishaw received a </w:t>
      </w:r>
      <w:r w:rsidRPr="003D366E">
        <w:rPr>
          <w:rFonts w:cs="Arial"/>
        </w:rPr>
        <w:lastRenderedPageBreak/>
        <w:t xml:space="preserve">Queen’s Award for Enterprise 2014, in the Innovations category, for the continuous development of the inVia confocal Raman microscope. For more information visit </w:t>
      </w:r>
      <w:hyperlink r:id="rId7"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Fax: +44 1453 523901</w:t>
            </w:r>
            <w:r>
              <w:br/>
              <w:t xml:space="preserve">Email: </w:t>
            </w:r>
            <w:hyperlink r:id="rId8" w:history="1">
              <w:r>
                <w:rPr>
                  <w:rStyle w:val="Hyperlink"/>
                </w:rPr>
                <w:t>david.reece</w:t>
              </w:r>
              <w:r w:rsidRPr="00CA52C8">
                <w:rPr>
                  <w:rStyle w:val="Hyperlink"/>
                </w:rPr>
                <w:t>@renishaw.com</w:t>
              </w:r>
            </w:hyperlink>
            <w:r>
              <w:br/>
            </w:r>
            <w:hyperlink r:id="rId9"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222" w:rsidRDefault="00C77222">
      <w:r>
        <w:separator/>
      </w:r>
    </w:p>
  </w:endnote>
  <w:endnote w:type="continuationSeparator" w:id="0">
    <w:p w:rsidR="00C77222" w:rsidRDefault="00C7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541B81">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222" w:rsidRDefault="00C77222">
      <w:r>
        <w:separator/>
      </w:r>
    </w:p>
  </w:footnote>
  <w:footnote w:type="continuationSeparator" w:id="0">
    <w:p w:rsidR="00C77222" w:rsidRDefault="00C7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541B81">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541B81">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978A8"/>
    <w:rsid w:val="000A1250"/>
    <w:rsid w:val="000C1EB6"/>
    <w:rsid w:val="00114075"/>
    <w:rsid w:val="00135B24"/>
    <w:rsid w:val="00173F93"/>
    <w:rsid w:val="001B048A"/>
    <w:rsid w:val="001B169C"/>
    <w:rsid w:val="001E0955"/>
    <w:rsid w:val="001E38EC"/>
    <w:rsid w:val="001F0337"/>
    <w:rsid w:val="00211B03"/>
    <w:rsid w:val="00244F59"/>
    <w:rsid w:val="0027738F"/>
    <w:rsid w:val="002813E2"/>
    <w:rsid w:val="002A53C8"/>
    <w:rsid w:val="002C3A29"/>
    <w:rsid w:val="00310623"/>
    <w:rsid w:val="0031342A"/>
    <w:rsid w:val="0032004E"/>
    <w:rsid w:val="0034061E"/>
    <w:rsid w:val="00356600"/>
    <w:rsid w:val="00376C25"/>
    <w:rsid w:val="00376D0D"/>
    <w:rsid w:val="003A4CD0"/>
    <w:rsid w:val="003A76C8"/>
    <w:rsid w:val="003C4F45"/>
    <w:rsid w:val="003F1E38"/>
    <w:rsid w:val="00421FD1"/>
    <w:rsid w:val="00463C27"/>
    <w:rsid w:val="00485112"/>
    <w:rsid w:val="004966CA"/>
    <w:rsid w:val="004C3702"/>
    <w:rsid w:val="004D6C63"/>
    <w:rsid w:val="005113F2"/>
    <w:rsid w:val="00541B81"/>
    <w:rsid w:val="005A0FE2"/>
    <w:rsid w:val="005B226F"/>
    <w:rsid w:val="005F3CF7"/>
    <w:rsid w:val="005F601B"/>
    <w:rsid w:val="005F74E6"/>
    <w:rsid w:val="00610885"/>
    <w:rsid w:val="00624383"/>
    <w:rsid w:val="00643C90"/>
    <w:rsid w:val="006903D3"/>
    <w:rsid w:val="006955DD"/>
    <w:rsid w:val="006A6919"/>
    <w:rsid w:val="006C0FA7"/>
    <w:rsid w:val="006E30D5"/>
    <w:rsid w:val="006E611D"/>
    <w:rsid w:val="007026F2"/>
    <w:rsid w:val="00740C17"/>
    <w:rsid w:val="00750F65"/>
    <w:rsid w:val="00754DA3"/>
    <w:rsid w:val="00756DC3"/>
    <w:rsid w:val="007B546A"/>
    <w:rsid w:val="007E1ED1"/>
    <w:rsid w:val="008259A0"/>
    <w:rsid w:val="00886B58"/>
    <w:rsid w:val="00896CCB"/>
    <w:rsid w:val="008B7676"/>
    <w:rsid w:val="008C1C66"/>
    <w:rsid w:val="008E79DE"/>
    <w:rsid w:val="00913C35"/>
    <w:rsid w:val="00921006"/>
    <w:rsid w:val="00944227"/>
    <w:rsid w:val="00995E2D"/>
    <w:rsid w:val="009963C0"/>
    <w:rsid w:val="009C637C"/>
    <w:rsid w:val="009D2575"/>
    <w:rsid w:val="00A07EDA"/>
    <w:rsid w:val="00A649E7"/>
    <w:rsid w:val="00A7732A"/>
    <w:rsid w:val="00A801C6"/>
    <w:rsid w:val="00A83C65"/>
    <w:rsid w:val="00AA5D54"/>
    <w:rsid w:val="00B146A2"/>
    <w:rsid w:val="00B33B6E"/>
    <w:rsid w:val="00B4522A"/>
    <w:rsid w:val="00B876D1"/>
    <w:rsid w:val="00BA0455"/>
    <w:rsid w:val="00BA0EDE"/>
    <w:rsid w:val="00BA10E2"/>
    <w:rsid w:val="00BA4837"/>
    <w:rsid w:val="00BB086A"/>
    <w:rsid w:val="00BB5D37"/>
    <w:rsid w:val="00BD0CA7"/>
    <w:rsid w:val="00BE27BE"/>
    <w:rsid w:val="00BF0B95"/>
    <w:rsid w:val="00C033D7"/>
    <w:rsid w:val="00C0703F"/>
    <w:rsid w:val="00C24089"/>
    <w:rsid w:val="00C24330"/>
    <w:rsid w:val="00C567EA"/>
    <w:rsid w:val="00C77222"/>
    <w:rsid w:val="00CA15D3"/>
    <w:rsid w:val="00CA2182"/>
    <w:rsid w:val="00CB6140"/>
    <w:rsid w:val="00CD0FDD"/>
    <w:rsid w:val="00CD23B8"/>
    <w:rsid w:val="00CE09ED"/>
    <w:rsid w:val="00CE1D7B"/>
    <w:rsid w:val="00D0610B"/>
    <w:rsid w:val="00D27967"/>
    <w:rsid w:val="00D50BE7"/>
    <w:rsid w:val="00D61DE1"/>
    <w:rsid w:val="00D770C4"/>
    <w:rsid w:val="00DC3C2A"/>
    <w:rsid w:val="00DD1331"/>
    <w:rsid w:val="00E026FA"/>
    <w:rsid w:val="00E044D2"/>
    <w:rsid w:val="00E12D03"/>
    <w:rsid w:val="00E14156"/>
    <w:rsid w:val="00E446AC"/>
    <w:rsid w:val="00E45055"/>
    <w:rsid w:val="00E57813"/>
    <w:rsid w:val="00E76D91"/>
    <w:rsid w:val="00E83558"/>
    <w:rsid w:val="00EA5EC2"/>
    <w:rsid w:val="00EF685E"/>
    <w:rsid w:val="00EF69C2"/>
    <w:rsid w:val="00F1478F"/>
    <w:rsid w:val="00F232CA"/>
    <w:rsid w:val="00F26C29"/>
    <w:rsid w:val="00F82A64"/>
    <w:rsid w:val="00F864A4"/>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A691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A6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nishaw.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3080</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5</cp:revision>
  <cp:lastPrinted>2016-01-20T08:58:00Z</cp:lastPrinted>
  <dcterms:created xsi:type="dcterms:W3CDTF">2016-02-05T11:12:00Z</dcterms:created>
  <dcterms:modified xsi:type="dcterms:W3CDTF">2016-02-05T12:31:00Z</dcterms:modified>
</cp:coreProperties>
</file>